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8C0" w:rsidRDefault="00313CB4" w:rsidP="00313CB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13CB4">
        <w:rPr>
          <w:rFonts w:ascii="Times New Roman" w:hAnsi="Times New Roman" w:cs="Times New Roman"/>
          <w:b/>
          <w:sz w:val="24"/>
          <w:szCs w:val="24"/>
          <w:lang w:val="tt-RU"/>
        </w:rPr>
        <w:t>Афанасьева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Гөлсинә Солтангали кызы</w:t>
      </w:r>
    </w:p>
    <w:p w:rsidR="00313CB4" w:rsidRPr="00313CB4" w:rsidRDefault="00313CB4" w:rsidP="00313C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Афанас</w:t>
      </w:r>
      <w:r w:rsidRPr="00313CB4">
        <w:rPr>
          <w:rFonts w:ascii="Times New Roman" w:hAnsi="Times New Roman" w:cs="Times New Roman"/>
          <w:sz w:val="24"/>
          <w:szCs w:val="24"/>
          <w:lang w:val="tt-RU"/>
        </w:rPr>
        <w:t>ьева Г</w:t>
      </w:r>
      <w:r>
        <w:rPr>
          <w:rFonts w:ascii="Times New Roman" w:hAnsi="Times New Roman" w:cs="Times New Roman"/>
          <w:sz w:val="24"/>
          <w:szCs w:val="24"/>
          <w:lang w:val="tt-RU"/>
        </w:rPr>
        <w:t>өлсинә Солтангали кызы 1955 нче елның 13 июнендә Мөслим районы Бәкәбез авылында туа. Авылда 4 класс укыгач укуын Октябр</w:t>
      </w:r>
      <w:r w:rsidRPr="00313CB4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мәктәбендә дәвам итә.8 классны тәмамлагач Азнакайда ГПТУ га укырга керә.ГПТУ ны бетереп Яр Чаллы шәһәрендә төзелештә эшли.</w:t>
      </w:r>
      <w:r w:rsidR="00E937D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1984 елда Мөслимгә кайтып “Айгөл” балалар бакчасына</w:t>
      </w:r>
      <w:r w:rsidR="00023DC5">
        <w:rPr>
          <w:rFonts w:ascii="Times New Roman" w:hAnsi="Times New Roman" w:cs="Times New Roman"/>
          <w:sz w:val="24"/>
          <w:szCs w:val="24"/>
          <w:lang w:val="tt-RU"/>
        </w:rPr>
        <w:t xml:space="preserve"> тәрбияче ярдәмчесе итеп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эшкә урнаша.</w:t>
      </w:r>
      <w:r w:rsidR="00E937D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1996 елда “Айгөл” балалар бакчасы ябылу сәбәпле</w:t>
      </w:r>
      <w:r w:rsidR="00023DC5">
        <w:rPr>
          <w:rFonts w:ascii="Times New Roman" w:hAnsi="Times New Roman" w:cs="Times New Roman"/>
          <w:sz w:val="24"/>
          <w:szCs w:val="24"/>
          <w:lang w:val="tt-RU"/>
        </w:rPr>
        <w:t xml:space="preserve"> “Миләшкәй” балалар бакчасына кучерелә.</w:t>
      </w:r>
      <w:r w:rsidR="00E937D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="00023DC5">
        <w:rPr>
          <w:rFonts w:ascii="Times New Roman" w:hAnsi="Times New Roman" w:cs="Times New Roman"/>
          <w:sz w:val="24"/>
          <w:szCs w:val="24"/>
          <w:lang w:val="tt-RU"/>
        </w:rPr>
        <w:t>2011 елда лаеклы ялга киткәнче “Миләшкәй”балалар бакчасында тәрбияче ярдәмчесе итеп хезмәт куя.</w:t>
      </w:r>
    </w:p>
    <w:sectPr w:rsidR="00313CB4" w:rsidRPr="00313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4F"/>
    <w:rsid w:val="00023DC5"/>
    <w:rsid w:val="002C78C0"/>
    <w:rsid w:val="00313CB4"/>
    <w:rsid w:val="0089244F"/>
    <w:rsid w:val="00E9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Алсу</cp:lastModifiedBy>
  <cp:revision>5</cp:revision>
  <dcterms:created xsi:type="dcterms:W3CDTF">2020-09-24T10:13:00Z</dcterms:created>
  <dcterms:modified xsi:type="dcterms:W3CDTF">2020-09-29T05:18:00Z</dcterms:modified>
</cp:coreProperties>
</file>